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8F1A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DE5C9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ĆWICZENIA FONACYJNE</w:t>
      </w:r>
    </w:p>
    <w:p w14:paraId="5E01956F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</w:t>
      </w: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ależy zacząć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je </w:t>
      </w:r>
      <w:bookmarkStart w:id="0" w:name="_GoBack"/>
      <w:bookmarkEnd w:id="0"/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 opanowaniu prawidłowego toru oddechowego. Ważnym elementem ćwiczeń fonacyjnych jest uruchomienie i prawidłowe wykorzystanie rezonatorów. Wszystkie ćwiczenia warto wykonywać przed lustrem, co pozwoli na kontrolę prawidłowej postawy ciała.</w:t>
      </w:r>
    </w:p>
    <w:p w14:paraId="7DCEBDFA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E5C9F"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  <w:t>Ćwiczenie pierwsze:</w:t>
      </w:r>
      <w:r w:rsidRPr="00DE5C9F">
        <w:rPr>
          <w:rFonts w:ascii="Verdana" w:eastAsia="Times New Roman" w:hAnsi="Verdana" w:cs="Times New Roman"/>
          <w:color w:val="7030A0"/>
          <w:sz w:val="21"/>
          <w:szCs w:val="21"/>
          <w:lang w:eastAsia="pl-PL"/>
        </w:rPr>
        <w:t> </w:t>
      </w: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stajemy w lekkim rozkroku, wykonujemy pełny wdech, zatrzymujemy na chwilę powietrze, a następnie wykonujemy wolny wydech, wymawiając jednocześnie głoskę aaa... Powtarzamy ćwiczenie, wymawiając inne samogłoski. Wykonujemy ćwiczenie ponownie, tym razem na wydechu, wymawiając połączone samogłoski aaoouuaaoouu...</w:t>
      </w:r>
    </w:p>
    <w:p w14:paraId="7F5B2D48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E5C9F"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  <w:t>Ćwiczenie drugie</w:t>
      </w:r>
      <w:r w:rsidRPr="00DE5C9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:</w:t>
      </w: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stojąc w lekkim rozkroku, wykonujemy pełny wdech, a na wydechu fonujemy głoskę mmm... Staramy się, aby mruczenie było wykonane na tym samym poziomie głośności. Teraz powtarzamy ćwiczenie, na wydechu wymawiamy głoskę m z samogłoskami np. mmmaaammm... Modyfikujemy ćwiczenie, stojąc w rozkroku kładziemy dłoń na czubku głowy i wymawiamy głoskę mmm... tak, żeby czuć pod dłonią wibracje.</w:t>
      </w:r>
    </w:p>
    <w:p w14:paraId="67E520F5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 </w:t>
      </w:r>
      <w:r w:rsidRPr="00DE5C9F"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  <w:t>kolejnym ćwiczeniu</w:t>
      </w:r>
      <w:r w:rsidRPr="00DE5C9F">
        <w:rPr>
          <w:rFonts w:ascii="Verdana" w:eastAsia="Times New Roman" w:hAnsi="Verdana" w:cs="Times New Roman"/>
          <w:color w:val="7030A0"/>
          <w:sz w:val="21"/>
          <w:szCs w:val="21"/>
          <w:lang w:eastAsia="pl-PL"/>
        </w:rPr>
        <w:t> </w:t>
      </w: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na jednym wydechu wymieniamy dni tygodnia, liczby.</w:t>
      </w:r>
    </w:p>
    <w:p w14:paraId="5C2E564E" w14:textId="77777777" w:rsid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E5C9F">
        <w:rPr>
          <w:rFonts w:ascii="Verdana" w:eastAsia="Times New Roman" w:hAnsi="Verdana" w:cs="Times New Roman"/>
          <w:b/>
          <w:bCs/>
          <w:color w:val="7030A0"/>
          <w:sz w:val="21"/>
          <w:szCs w:val="21"/>
          <w:lang w:eastAsia="pl-PL"/>
        </w:rPr>
        <w:t>Następne ćwiczenie</w:t>
      </w:r>
      <w:r w:rsidRPr="00DE5C9F">
        <w:rPr>
          <w:rFonts w:ascii="Verdana" w:eastAsia="Times New Roman" w:hAnsi="Verdana" w:cs="Times New Roman"/>
          <w:color w:val="7030A0"/>
          <w:sz w:val="21"/>
          <w:szCs w:val="21"/>
          <w:lang w:eastAsia="pl-PL"/>
        </w:rPr>
        <w:t> </w:t>
      </w:r>
      <w:r w:rsidRPr="00DE5C9F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jest bardzo podobne, ale na wydechu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staramy się wypowiedzieć zdanie, </w:t>
      </w:r>
    </w:p>
    <w:p w14:paraId="78B1DF79" w14:textId="77777777" w:rsid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np. </w:t>
      </w:r>
      <w:r w:rsidRPr="00DE5C9F">
        <w:rPr>
          <w:rFonts w:ascii="Verdana" w:eastAsia="Times New Roman" w:hAnsi="Verdana" w:cs="Times New Roman"/>
          <w:i/>
          <w:color w:val="333333"/>
          <w:sz w:val="21"/>
          <w:szCs w:val="21"/>
          <w:lang w:eastAsia="pl-PL"/>
        </w:rPr>
        <w:t>Wiosna to moja ulubiona pora roku.</w:t>
      </w:r>
    </w:p>
    <w:p w14:paraId="5AD72FCC" w14:textId="77777777" w:rsid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lub</w:t>
      </w:r>
    </w:p>
    <w:p w14:paraId="0C519548" w14:textId="77777777" w:rsidR="00DE5C9F" w:rsidRPr="00DE5C9F" w:rsidRDefault="00DE5C9F" w:rsidP="00DE5C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1"/>
          <w:szCs w:val="21"/>
          <w:lang w:eastAsia="pl-PL"/>
        </w:rPr>
      </w:pPr>
      <w:r w:rsidRPr="00DE5C9F">
        <w:rPr>
          <w:rFonts w:ascii="Verdana" w:eastAsia="Times New Roman" w:hAnsi="Verdana" w:cs="Times New Roman"/>
          <w:i/>
          <w:color w:val="333333"/>
          <w:sz w:val="21"/>
          <w:szCs w:val="21"/>
          <w:lang w:eastAsia="pl-PL"/>
        </w:rPr>
        <w:t>Lubię szybko jeździć na hulajnodze, ale zawsze pamiętam o zasadach bezpieczeństwa.</w:t>
      </w:r>
    </w:p>
    <w:p w14:paraId="30D89B69" w14:textId="77777777" w:rsidR="00B83C0E" w:rsidRDefault="00B83C0E"/>
    <w:sectPr w:rsidR="00B83C0E" w:rsidSect="00DE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B83C0E"/>
    <w:rsid w:val="00D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C45"/>
  <w15:chartTrackingRefBased/>
  <w15:docId w15:val="{FB4129FC-1D74-4020-9D93-3F7D7AB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DE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0" ma:contentTypeDescription="Utwórz nowy dokument." ma:contentTypeScope="" ma:versionID="201994b22d2135579d5f1c00b187e8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44e0ef00ec0b67b22076da9f417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098D-DF27-4B77-98B3-F845209C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E398D-47ED-47AE-B63E-5D8DD7908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006B-316C-4C8C-AECF-5F60EED772A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2</cp:revision>
  <dcterms:created xsi:type="dcterms:W3CDTF">2020-04-01T10:20:00Z</dcterms:created>
  <dcterms:modified xsi:type="dcterms:W3CDTF">2020-04-01T10:20:00Z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