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092D" w14:textId="77777777" w:rsidR="00B83C0E" w:rsidRDefault="00227128" w:rsidP="00F9622D">
      <w:pPr>
        <w:jc w:val="center"/>
        <w:rPr>
          <w:b/>
          <w:color w:val="CB1BCB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9622D">
        <w:rPr>
          <w:b/>
          <w:color w:val="CB1BCB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ĆWICZENIA WZMACNIAJĄCE MIĘŚNIE ODDECHOWE DZIECKA, WYDŁUŻAJĄCE FAZĘ WYDECHOWĄ</w:t>
      </w:r>
    </w:p>
    <w:p w14:paraId="187DE415" w14:textId="77777777" w:rsidR="00F9622D" w:rsidRPr="00F9622D" w:rsidRDefault="00F9622D" w:rsidP="00F9622D">
      <w:pPr>
        <w:jc w:val="center"/>
        <w:rPr>
          <w:b/>
          <w:color w:val="CB1BCB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CB1BCB"/>
          <w:sz w:val="44"/>
          <w:szCs w:val="44"/>
          <w:lang w:eastAsia="pl-PL"/>
        </w:rPr>
        <w:drawing>
          <wp:inline distT="0" distB="0" distL="0" distR="0" wp14:anchorId="4FFA626D" wp14:editId="539ED3B3">
            <wp:extent cx="3712125" cy="2466975"/>
            <wp:effectExtent l="152400" t="152400" r="36512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-blowing-dandelion-outdoor-green_21730-68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42" cy="247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A3C036" w14:textId="77777777" w:rsidR="00227128" w:rsidRDefault="00227128"/>
    <w:p w14:paraId="1511B581" w14:textId="77777777" w:rsidR="00227128" w:rsidRPr="00F9622D" w:rsidRDefault="00227128" w:rsidP="00F9622D">
      <w:pPr>
        <w:jc w:val="center"/>
        <w:rPr>
          <w:sz w:val="32"/>
          <w:szCs w:val="32"/>
        </w:rPr>
      </w:pPr>
      <w:r w:rsidRPr="00F9622D">
        <w:rPr>
          <w:sz w:val="32"/>
          <w:szCs w:val="32"/>
        </w:rPr>
        <w:t>Zapraszam do obejrzenia materiał</w:t>
      </w:r>
      <w:r w:rsidR="00F9622D">
        <w:rPr>
          <w:sz w:val="32"/>
          <w:szCs w:val="32"/>
        </w:rPr>
        <w:t>ów</w:t>
      </w:r>
      <w:r w:rsidRPr="00F9622D">
        <w:rPr>
          <w:sz w:val="32"/>
          <w:szCs w:val="32"/>
        </w:rPr>
        <w:t>, któr</w:t>
      </w:r>
      <w:r w:rsidR="00F9622D">
        <w:rPr>
          <w:sz w:val="32"/>
          <w:szCs w:val="32"/>
        </w:rPr>
        <w:t>e</w:t>
      </w:r>
      <w:r w:rsidRPr="00F9622D">
        <w:rPr>
          <w:sz w:val="32"/>
          <w:szCs w:val="32"/>
        </w:rPr>
        <w:t xml:space="preserve"> przedstawia</w:t>
      </w:r>
      <w:r w:rsidR="00F9622D">
        <w:rPr>
          <w:sz w:val="32"/>
          <w:szCs w:val="32"/>
        </w:rPr>
        <w:t>ją</w:t>
      </w:r>
      <w:r w:rsidRPr="00F9622D">
        <w:rPr>
          <w:sz w:val="32"/>
          <w:szCs w:val="32"/>
        </w:rPr>
        <w:t xml:space="preserve"> propozycję ćwiczeń oddechowych, które można na codzień wykonywać w domu.</w:t>
      </w:r>
      <w:r w:rsidR="00F9622D" w:rsidRPr="00F9622D">
        <w:rPr>
          <w:b/>
          <w:noProof/>
          <w:color w:val="CB1BCB"/>
          <w:sz w:val="32"/>
          <w:szCs w:val="32"/>
          <w:lang w:eastAsia="pl-PL"/>
        </w:rPr>
        <w:t xml:space="preserve"> </w:t>
      </w:r>
    </w:p>
    <w:p w14:paraId="636CE031" w14:textId="77777777" w:rsidR="00F9622D" w:rsidRDefault="00D2793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A339C0" wp14:editId="65EB5B2E">
            <wp:simplePos x="0" y="0"/>
            <wp:positionH relativeFrom="margin">
              <wp:posOffset>9525</wp:posOffset>
            </wp:positionH>
            <wp:positionV relativeFrom="paragraph">
              <wp:posOffset>62230</wp:posOffset>
            </wp:positionV>
            <wp:extent cx="1638300" cy="1638300"/>
            <wp:effectExtent l="152400" t="152400" r="361950" b="3619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809433_177925119963979_83124060164871859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22D" w:rsidRPr="00F9622D">
        <w:t>https://www.youtube.com/watch?v=xt65q5hfPf8</w:t>
      </w:r>
    </w:p>
    <w:p w14:paraId="62E198D5" w14:textId="77777777" w:rsidR="00227128" w:rsidRDefault="00227128">
      <w:r w:rsidRPr="00227128">
        <w:t>https://www.youtube.com/watch?v=zA85oayoC2Q</w:t>
      </w:r>
    </w:p>
    <w:p w14:paraId="03B105D7" w14:textId="77777777" w:rsidR="00227128" w:rsidRDefault="00227128">
      <w:r w:rsidRPr="00227128">
        <w:t>https://www.youtube.com/watch?v=WaY-RDjS9Kg</w:t>
      </w:r>
    </w:p>
    <w:p w14:paraId="3939B025" w14:textId="77777777" w:rsidR="00227128" w:rsidRDefault="00227128">
      <w:r w:rsidRPr="00227128">
        <w:t>https://www.youtube.com/watch?v=GbbM1Eouy-Y</w:t>
      </w:r>
    </w:p>
    <w:p w14:paraId="75274744" w14:textId="77777777" w:rsidR="00227128" w:rsidRDefault="00D2793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3A3C618" wp14:editId="1CF3680E">
            <wp:simplePos x="0" y="0"/>
            <wp:positionH relativeFrom="column">
              <wp:posOffset>4348480</wp:posOffset>
            </wp:positionH>
            <wp:positionV relativeFrom="paragraph">
              <wp:posOffset>739109</wp:posOffset>
            </wp:positionV>
            <wp:extent cx="1703705" cy="1276381"/>
            <wp:effectExtent l="152400" t="152400" r="353695" b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69" cy="1277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D3C2807" wp14:editId="27D85D9A">
            <wp:simplePos x="0" y="0"/>
            <wp:positionH relativeFrom="margin">
              <wp:posOffset>2233930</wp:posOffset>
            </wp:positionH>
            <wp:positionV relativeFrom="paragraph">
              <wp:posOffset>977265</wp:posOffset>
            </wp:positionV>
            <wp:extent cx="1794933" cy="1009650"/>
            <wp:effectExtent l="152400" t="152400" r="358140" b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33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B1BCB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328B943E" wp14:editId="2FC2EA50">
            <wp:simplePos x="0" y="0"/>
            <wp:positionH relativeFrom="margin">
              <wp:posOffset>57150</wp:posOffset>
            </wp:positionH>
            <wp:positionV relativeFrom="paragraph">
              <wp:posOffset>755650</wp:posOffset>
            </wp:positionV>
            <wp:extent cx="1871980" cy="1247775"/>
            <wp:effectExtent l="152400" t="152400" r="356870" b="371475"/>
            <wp:wrapThrough wrapText="bothSides">
              <wp:wrapPolygon edited="0">
                <wp:start x="879" y="-2638"/>
                <wp:lineTo x="-1758" y="-1979"/>
                <wp:lineTo x="-1758" y="19127"/>
                <wp:lineTo x="-1319" y="24403"/>
                <wp:lineTo x="1978" y="27041"/>
                <wp:lineTo x="2198" y="27701"/>
                <wp:lineTo x="21541" y="27701"/>
                <wp:lineTo x="21761" y="27041"/>
                <wp:lineTo x="24839" y="24403"/>
                <wp:lineTo x="25498" y="19127"/>
                <wp:lineTo x="25498" y="3298"/>
                <wp:lineTo x="22860" y="-1649"/>
                <wp:lineTo x="22640" y="-2638"/>
                <wp:lineTo x="879" y="-263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6X5UMKD6Q8WVO-C125-F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128" w:rsidRPr="00227128">
        <w:t>https://www.youtube.com/watch?v=6nQUkK2Ekes</w:t>
      </w:r>
    </w:p>
    <w:sectPr w:rsidR="0022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8"/>
    <w:rsid w:val="00227128"/>
    <w:rsid w:val="00B83C0E"/>
    <w:rsid w:val="00D27935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4D38"/>
  <w15:chartTrackingRefBased/>
  <w15:docId w15:val="{420C6D61-EF63-4583-8902-06E694B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B4FBF-8E8C-44D2-89F8-6B156F15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93394-F800-4AC9-8FAE-AEDAD4950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345E-8E39-4F51-8B70-10E9488755AA}">
  <ds:schemaRefs>
    <ds:schemaRef ds:uri="373eb492-dd3e-4cae-8d71-f49ef7705bc7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2020-06-03T11:12:00Z</dcterms:created>
  <dcterms:modified xsi:type="dcterms:W3CDTF">2020-06-03T11:34:00Z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