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88" w:rsidRPr="00620788" w:rsidRDefault="00620788" w:rsidP="00620788">
      <w:pPr>
        <w:rPr>
          <w:rFonts w:ascii="Arial" w:hAnsi="Arial" w:cs="Arial"/>
          <w:noProof/>
          <w:sz w:val="24"/>
          <w:szCs w:val="24"/>
          <w:lang w:eastAsia="pl-PL"/>
        </w:rPr>
      </w:pPr>
      <w:r w:rsidRPr="00620788">
        <w:rPr>
          <w:rFonts w:ascii="Arial" w:hAnsi="Arial" w:cs="Arial"/>
          <w:noProof/>
          <w:sz w:val="24"/>
          <w:szCs w:val="24"/>
          <w:lang w:eastAsia="pl-PL"/>
        </w:rPr>
        <w:t xml:space="preserve">Kochani dziś chce </w:t>
      </w:r>
      <w:r w:rsidRPr="00620788">
        <w:rPr>
          <w:rFonts w:ascii="Arial" w:hAnsi="Arial" w:cs="Arial"/>
          <w:noProof/>
          <w:sz w:val="24"/>
          <w:szCs w:val="24"/>
          <w:lang w:eastAsia="pl-PL"/>
        </w:rPr>
        <w:t xml:space="preserve"> zaproponować wam kolejną propozycję działań. </w:t>
      </w:r>
    </w:p>
    <w:p w:rsidR="00620788" w:rsidRPr="00620788" w:rsidRDefault="00620788" w:rsidP="00620788">
      <w:pPr>
        <w:pStyle w:val="Default"/>
      </w:pPr>
    </w:p>
    <w:p w:rsidR="00620788" w:rsidRPr="00620788" w:rsidRDefault="00620788" w:rsidP="00620788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620788">
        <w:rPr>
          <w:rFonts w:ascii="Arial" w:eastAsiaTheme="minorHAnsi" w:hAnsi="Arial" w:cs="Arial"/>
          <w:sz w:val="24"/>
          <w:szCs w:val="24"/>
        </w:rPr>
        <w:t>Rano pamiętajcie  o porannej gimnastyce i zadbaniu o higienę osobistą.</w:t>
      </w:r>
    </w:p>
    <w:p w:rsidR="00620788" w:rsidRPr="00620788" w:rsidRDefault="00620788" w:rsidP="00620788">
      <w:pPr>
        <w:pStyle w:val="Default"/>
      </w:pPr>
      <w:r w:rsidRPr="00620788">
        <w:rPr>
          <w:bCs/>
          <w:i/>
          <w:iCs/>
        </w:rPr>
        <w:t xml:space="preserve">Hop –bęc  </w:t>
      </w:r>
      <w:r w:rsidRPr="00620788">
        <w:t>-</w:t>
      </w:r>
      <w:r>
        <w:t xml:space="preserve"> </w:t>
      </w:r>
      <w:r w:rsidRPr="00620788">
        <w:t xml:space="preserve">dziecko maszeruje w różnych kierunkach po pokoju. </w:t>
      </w:r>
      <w:r w:rsidRPr="00620788">
        <w:t xml:space="preserve">                                                                    </w:t>
      </w:r>
      <w:r w:rsidRPr="00620788">
        <w:t xml:space="preserve">Na hasło: Hop wyskakuje w górę, </w:t>
      </w:r>
      <w:r>
        <w:t xml:space="preserve">                                                                                                                      a na hasło: </w:t>
      </w:r>
      <w:r w:rsidRPr="00620788">
        <w:t xml:space="preserve">Bęc –przykuca. </w:t>
      </w:r>
      <w:r w:rsidRPr="00620788">
        <w:t xml:space="preserve">                                                                                                                                                                   </w:t>
      </w:r>
      <w:r w:rsidRPr="00620788">
        <w:t>Po wykonaniu tych czynności ponownie przechodzi do marszu.</w:t>
      </w:r>
    </w:p>
    <w:p w:rsidR="00620788" w:rsidRPr="00620788" w:rsidRDefault="00620788" w:rsidP="00620788">
      <w:pPr>
        <w:pStyle w:val="Default"/>
      </w:pPr>
      <w:r w:rsidRPr="00620788">
        <w:rPr>
          <w:bCs/>
          <w:i/>
          <w:iCs/>
        </w:rPr>
        <w:t xml:space="preserve">Sięgnij jak najwyżej </w:t>
      </w:r>
      <w:r w:rsidRPr="00620788">
        <w:t xml:space="preserve">-dziecko wspina się na palce, wyciąga ręce naprzemiennie w górę, aby sięgnąć jak najwyżej; następnie wykonuje siad klęczny, przyciska głowę do kolan –stara się zwinąć w jak najmniejszą </w:t>
      </w:r>
      <w:r w:rsidRPr="00620788">
        <w:rPr>
          <w:i/>
          <w:iCs/>
        </w:rPr>
        <w:t>kulkę.</w:t>
      </w:r>
    </w:p>
    <w:p w:rsidR="00620788" w:rsidRPr="00620788" w:rsidRDefault="00620788" w:rsidP="00620788">
      <w:pPr>
        <w:rPr>
          <w:rFonts w:ascii="Arial" w:hAnsi="Arial" w:cs="Arial"/>
          <w:noProof/>
          <w:sz w:val="24"/>
          <w:szCs w:val="24"/>
          <w:lang w:eastAsia="pl-PL"/>
        </w:rPr>
      </w:pPr>
      <w:r w:rsidRPr="00620788">
        <w:rPr>
          <w:rFonts w:ascii="Arial" w:hAnsi="Arial" w:cs="Arial"/>
          <w:bCs/>
          <w:i/>
          <w:iCs/>
          <w:sz w:val="24"/>
          <w:szCs w:val="24"/>
        </w:rPr>
        <w:t xml:space="preserve">Kto potrafi? </w:t>
      </w:r>
      <w:r w:rsidRPr="00620788">
        <w:rPr>
          <w:rFonts w:ascii="Arial" w:hAnsi="Arial" w:cs="Arial"/>
          <w:sz w:val="24"/>
          <w:szCs w:val="24"/>
        </w:rPr>
        <w:t>-dziecko dotyka prawym łokciem lewego kolana i odwrotnie; wytrzymuje chwilę w tej pozycji.</w:t>
      </w:r>
    </w:p>
    <w:p w:rsidR="002B4BDA" w:rsidRDefault="0062078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8306D7B" wp14:editId="64E4C07A">
            <wp:extent cx="1070229" cy="1514475"/>
            <wp:effectExtent l="0" t="0" r="0" b="0"/>
            <wp:docPr id="2" name="Obraz 2" descr="Pan Sowa uczy. Higiena to podstawa - Ceny i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 Sowa uczy. Higiena to podstawa - Ceny i opinie - Cene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79" cy="153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82" w:rsidRDefault="00B55282" w:rsidP="00B55282">
      <w:pPr>
        <w:rPr>
          <w:rStyle w:val="Hipercze"/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20788" w:rsidRPr="00B55282">
        <w:rPr>
          <w:rFonts w:ascii="Arial" w:hAnsi="Arial" w:cs="Arial"/>
          <w:sz w:val="24"/>
          <w:szCs w:val="24"/>
        </w:rPr>
        <w:t>Dzisiejszy dzień rozpoczynamy piosenką. Wysłuchajcie piosenkę pt.</w:t>
      </w:r>
      <w:r w:rsidRPr="00B55282">
        <w:rPr>
          <w:rFonts w:ascii="Arial" w:hAnsi="Arial" w:cs="Arial"/>
          <w:sz w:val="24"/>
          <w:szCs w:val="24"/>
        </w:rPr>
        <w:t xml:space="preserve"> ”Gimnastyka Smyka”</w:t>
      </w:r>
      <w:r w:rsidRPr="00B55282">
        <w:rPr>
          <w:rStyle w:val="Hipercze"/>
          <w:rFonts w:ascii="Times New Roman" w:hAnsi="Times New Roman"/>
          <w:b/>
        </w:rPr>
        <w:t xml:space="preserve"> </w:t>
      </w:r>
      <w:hyperlink r:id="rId6" w:history="1">
        <w:r w:rsidRPr="00B55282">
          <w:rPr>
            <w:rStyle w:val="Hipercze"/>
            <w:rFonts w:ascii="Times New Roman" w:hAnsi="Times New Roman"/>
            <w:b/>
            <w:sz w:val="24"/>
            <w:szCs w:val="24"/>
          </w:rPr>
          <w:t>https://y</w:t>
        </w:r>
        <w:r w:rsidRPr="00B55282">
          <w:rPr>
            <w:rStyle w:val="Hipercze"/>
            <w:rFonts w:ascii="Times New Roman" w:hAnsi="Times New Roman"/>
            <w:b/>
            <w:sz w:val="24"/>
            <w:szCs w:val="24"/>
          </w:rPr>
          <w:t>o</w:t>
        </w:r>
        <w:r w:rsidRPr="00B55282">
          <w:rPr>
            <w:rStyle w:val="Hipercze"/>
            <w:rFonts w:ascii="Times New Roman" w:hAnsi="Times New Roman"/>
            <w:b/>
            <w:sz w:val="24"/>
            <w:szCs w:val="24"/>
          </w:rPr>
          <w:t>u</w:t>
        </w:r>
        <w:r w:rsidRPr="00B55282">
          <w:rPr>
            <w:rStyle w:val="Hipercze"/>
            <w:rFonts w:ascii="Times New Roman" w:hAnsi="Times New Roman"/>
            <w:b/>
            <w:sz w:val="24"/>
            <w:szCs w:val="24"/>
          </w:rPr>
          <w:t>tu.be/35</w:t>
        </w:r>
        <w:r w:rsidRPr="00B55282">
          <w:rPr>
            <w:rStyle w:val="Hipercze"/>
            <w:rFonts w:ascii="Times New Roman" w:hAnsi="Times New Roman"/>
            <w:b/>
            <w:sz w:val="24"/>
            <w:szCs w:val="24"/>
          </w:rPr>
          <w:t>1</w:t>
        </w:r>
        <w:r w:rsidRPr="00B55282">
          <w:rPr>
            <w:rStyle w:val="Hipercze"/>
            <w:rFonts w:ascii="Times New Roman" w:hAnsi="Times New Roman"/>
            <w:b/>
            <w:sz w:val="24"/>
            <w:szCs w:val="24"/>
          </w:rPr>
          <w:t>fw50UOn8</w:t>
        </w:r>
      </w:hyperlink>
    </w:p>
    <w:p w:rsidR="009B5D01" w:rsidRPr="009B5D01" w:rsidRDefault="009B5D01" w:rsidP="009B5D0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1,2,3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Biegną nóżki tup, tup, tup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                                                                                                                                        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lewa nóżka idzie w przód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.                                                                                                                                                   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I już prawa przy niej jest,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                                                                                                                             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pewnie zaraz tupnie też.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                                                                                                                               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Tup!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Tupu, tupu, tupu, tupu,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tup, tup, tup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Tupu, tupu, tupu, tupu,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tup, tup, tup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Tupu, tupu, tupu, tupu,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tup, tup, tup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Tupu, tupu, tupu, tupu,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tup, tup, tup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9B5D01" w:rsidRPr="009B5D01" w:rsidRDefault="009B5D01" w:rsidP="009B5D01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</w:pP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1,2,3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Rączki w górę raz i dwa,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Teraz podskok hopsasa,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każdy klaszcze tak jak ja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Klap!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lastRenderedPageBreak/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</w:p>
    <w:p w:rsidR="009B5D01" w:rsidRPr="006C7C3E" w:rsidRDefault="006C7C3E" w:rsidP="00B55282">
      <w:pP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 xml:space="preserve">                                                                                                                                      </w:t>
      </w:r>
      <w:r w:rsidR="009B5D01" w:rsidRPr="006C7C3E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>2,</w:t>
      </w:r>
      <w:r w:rsidRPr="006C7C3E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>Porozmawiajcie na temat piosenki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 xml:space="preserve">                                                                                                              3.</w:t>
      </w:r>
      <w:r w:rsidR="00127AB1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 xml:space="preserve">Pobawcie się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 xml:space="preserve"> przy piosence</w:t>
      </w:r>
      <w:r w:rsidR="00127AB1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 xml:space="preserve"> (spróbujcie powtarzać słowa piosenki)</w:t>
      </w:r>
    </w:p>
    <w:p w:rsidR="00B55282" w:rsidRPr="009B5D01" w:rsidRDefault="00B55282" w:rsidP="00B5528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</w:pP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1,2,3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(pokazujemy po kolei trzy palce prawej ręki – najpierw kciuki, potem wskazujący,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  <w:t>na końcu środkowy)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Biegną nóżki tup, tup, tup,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>(tupiemy nogami na każde słowo „tup”)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 xml:space="preserve">lewa nóżka idzie w przód.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>(robi krok do przodu lewą nogą)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 xml:space="preserve">I już prawa przy niej jest,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>(robimy krok do przodu prawą nogą – dołączamy do lewej)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 xml:space="preserve">pewnie zaraz tupnie też.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(rozkładamy ręce na boki)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Tup!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(tupiemy prawą nogą)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Tupu, tupu, tupu, tupu,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(tupiemy na przemian raz prawą, raz lewą nogą na każde słowo „tupu”)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tup, tup, tup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. (tupiemy jedną noga na każde słowo „tup”)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Tupu, tupu, tupu, tupu,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tup, tup, tup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Tupu, tupu, tupu, tupu,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tup, tup, tup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Tupu, tupu, tupu, tupu,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tup, tup, tup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1,2,3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>(pokazujemy po kolei trzy palce prawej ręki – najpierw kciuki, potem wskazujący, na końcu środkowy)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 xml:space="preserve">Rączki w górę raz i dwa,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(podnosimy pierw prawą, potem lewą rękę)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jeden obrót tralala.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(obracamy się wokół własnej osi)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Teraz podskok hopsasa,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(podskakujemy do góry)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 xml:space="preserve">każdy klaszcze tak jak ja.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(klaszczemy)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Klap!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(klaszczemy)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(klaszczemy na każde słowo „</w:t>
      </w:r>
      <w:proofErr w:type="spellStart"/>
      <w:r w:rsidRPr="009B5D01">
        <w:rPr>
          <w:rFonts w:ascii="Arial" w:eastAsia="Times New Roman" w:hAnsi="Arial" w:cs="Arial"/>
          <w:sz w:val="24"/>
          <w:szCs w:val="24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”) 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t xml:space="preserve"> (klaszczemy na każde słowo „klap”) 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lastRenderedPageBreak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  <w:r w:rsidRPr="009B5D01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klapu</w:t>
      </w:r>
      <w:proofErr w:type="spellEnd"/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,</w:t>
      </w:r>
      <w:r w:rsidRPr="009B5D0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br/>
        <w:t>klap, klap, klap.</w:t>
      </w:r>
    </w:p>
    <w:p w:rsidR="00127AB1" w:rsidRPr="00127AB1" w:rsidRDefault="00127AB1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207144">
        <w:rPr>
          <w:rFonts w:ascii="Arial" w:hAnsi="Arial" w:cs="Arial"/>
          <w:sz w:val="24"/>
          <w:szCs w:val="24"/>
        </w:rPr>
        <w:t>4.</w:t>
      </w:r>
      <w:r w:rsidRPr="00127AB1">
        <w:rPr>
          <w:rFonts w:ascii="Arial" w:hAnsi="Arial" w:cs="Arial"/>
          <w:sz w:val="24"/>
          <w:szCs w:val="24"/>
        </w:rPr>
        <w:t>Możecie także obejrzeć</w:t>
      </w:r>
      <w:r>
        <w:rPr>
          <w:rFonts w:ascii="Arial" w:hAnsi="Arial" w:cs="Arial"/>
          <w:sz w:val="24"/>
          <w:szCs w:val="24"/>
        </w:rPr>
        <w:t xml:space="preserve"> film o różnych dyscyplinach sportowych </w:t>
      </w:r>
      <w:r w:rsidRPr="00127AB1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127AB1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https://www.youtube.co</w:t>
        </w:r>
        <w:r w:rsidRPr="00127AB1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m</w:t>
        </w:r>
        <w:r w:rsidRPr="00127AB1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/watch?v</w:t>
        </w:r>
        <w:r w:rsidRPr="00127AB1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=</w:t>
        </w:r>
        <w:r w:rsidRPr="00127AB1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K</w:t>
        </w:r>
        <w:r w:rsidRPr="00127AB1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lf9pwsbyxk</w:t>
        </w:r>
      </w:hyperlink>
    </w:p>
    <w:p w:rsidR="00207144" w:rsidRPr="00207144" w:rsidRDefault="00207144" w:rsidP="0020714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07144">
        <w:rPr>
          <w:rFonts w:asciiTheme="minorHAnsi" w:eastAsiaTheme="minorHAnsi" w:hAnsiTheme="minorHAnsi"/>
          <w:bCs/>
          <w:sz w:val="24"/>
          <w:szCs w:val="24"/>
        </w:rPr>
        <w:t>Ż</w:t>
      </w:r>
      <w:r w:rsidRPr="00207144">
        <w:rPr>
          <w:rFonts w:asciiTheme="minorHAnsi" w:eastAsiaTheme="minorHAnsi" w:hAnsiTheme="minorHAnsi"/>
          <w:sz w:val="24"/>
          <w:szCs w:val="24"/>
        </w:rPr>
        <w:t>yczę mi</w:t>
      </w:r>
      <w:r w:rsidRPr="00207144">
        <w:rPr>
          <w:rFonts w:asciiTheme="minorHAnsi" w:eastAsiaTheme="minorHAnsi" w:hAnsiTheme="minorHAnsi"/>
          <w:bCs/>
          <w:sz w:val="24"/>
          <w:szCs w:val="24"/>
        </w:rPr>
        <w:t>ł</w:t>
      </w:r>
      <w:r w:rsidRPr="00207144">
        <w:rPr>
          <w:rFonts w:asciiTheme="minorHAnsi" w:eastAsiaTheme="minorHAnsi" w:hAnsiTheme="minorHAnsi"/>
          <w:sz w:val="24"/>
          <w:szCs w:val="24"/>
        </w:rPr>
        <w:t>ej nauki</w:t>
      </w:r>
      <w:r>
        <w:rPr>
          <w:rFonts w:asciiTheme="minorHAnsi" w:eastAsiaTheme="minorHAnsi" w:hAnsiTheme="minorHAnsi"/>
          <w:sz w:val="24"/>
          <w:szCs w:val="24"/>
        </w:rPr>
        <w:t>.</w:t>
      </w:r>
      <w:r w:rsidRPr="00207144">
        <w:rPr>
          <w:rFonts w:asciiTheme="minorHAnsi" w:eastAsiaTheme="minorHAnsi" w:hAnsiTheme="minorHAnsi"/>
          <w:sz w:val="24"/>
          <w:szCs w:val="24"/>
        </w:rPr>
        <w:t xml:space="preserve"> </w:t>
      </w:r>
    </w:p>
    <w:p w:rsidR="00207144" w:rsidRDefault="00207144" w:rsidP="0020714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 xml:space="preserve">   </w:t>
      </w:r>
      <w:r w:rsidRPr="00207144">
        <w:rPr>
          <w:rFonts w:asciiTheme="minorHAnsi" w:eastAsiaTheme="minorHAnsi" w:hAnsiTheme="minorHAnsi"/>
          <w:sz w:val="24"/>
          <w:szCs w:val="24"/>
        </w:rPr>
        <w:t>Do usłyszenia jutro.</w:t>
      </w:r>
    </w:p>
    <w:p w:rsidR="00207144" w:rsidRDefault="00207144" w:rsidP="00207144">
      <w:pPr>
        <w:rPr>
          <w:rFonts w:ascii="Arial" w:hAnsi="Arial" w:cs="Arial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Pr="00207144">
        <w:rPr>
          <w:rFonts w:asciiTheme="minorHAnsi" w:eastAsiaTheme="minorHAnsi" w:hAnsiTheme="minorHAnsi"/>
        </w:rPr>
        <w:t>Beata</w:t>
      </w:r>
    </w:p>
    <w:p w:rsidR="00207144" w:rsidRPr="00207144" w:rsidRDefault="00207144" w:rsidP="0020714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4"/>
          <w:szCs w:val="24"/>
        </w:rPr>
      </w:pPr>
    </w:p>
    <w:sectPr w:rsidR="00207144" w:rsidRPr="0020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665D5"/>
    <w:multiLevelType w:val="hybridMultilevel"/>
    <w:tmpl w:val="2D64AFD0"/>
    <w:lvl w:ilvl="0" w:tplc="3640B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8"/>
    <w:rsid w:val="00127AB1"/>
    <w:rsid w:val="00207144"/>
    <w:rsid w:val="002B4BDA"/>
    <w:rsid w:val="00620788"/>
    <w:rsid w:val="006C7C3E"/>
    <w:rsid w:val="009B5D01"/>
    <w:rsid w:val="00B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1A5E-C3B6-41CD-AAAF-1260DD9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07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2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528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5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lf9pwsbyx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51fw50UOn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2021-03-12T14:47:00Z</dcterms:created>
  <dcterms:modified xsi:type="dcterms:W3CDTF">2021-03-12T16:04:00Z</dcterms:modified>
</cp:coreProperties>
</file>