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50080" w14:textId="7330A63A" w:rsidR="00E43825" w:rsidRPr="00785CC8" w:rsidRDefault="00E43825" w:rsidP="00E43825">
      <w:pPr>
        <w:rPr>
          <w:rFonts w:ascii="Arial" w:hAnsi="Arial" w:cs="Arial"/>
          <w:b/>
          <w:bCs/>
          <w:sz w:val="24"/>
          <w:szCs w:val="24"/>
        </w:rPr>
      </w:pPr>
      <w:r>
        <w:rPr>
          <w:rFonts w:ascii="Arial" w:hAnsi="Arial" w:cs="Arial"/>
          <w:b/>
          <w:bCs/>
          <w:sz w:val="24"/>
          <w:szCs w:val="24"/>
        </w:rPr>
        <w:t>30</w:t>
      </w:r>
      <w:r w:rsidRPr="00785CC8">
        <w:rPr>
          <w:rFonts w:ascii="Arial" w:hAnsi="Arial" w:cs="Arial"/>
          <w:b/>
          <w:bCs/>
          <w:sz w:val="24"/>
          <w:szCs w:val="24"/>
        </w:rPr>
        <w:t>.03.2021r</w:t>
      </w:r>
    </w:p>
    <w:p w14:paraId="2231239D" w14:textId="6ECC53E8" w:rsidR="00E43825" w:rsidRDefault="00E43825" w:rsidP="00E43825">
      <w:pPr>
        <w:rPr>
          <w:rFonts w:ascii="Arial" w:hAnsi="Arial" w:cs="Arial"/>
          <w:sz w:val="24"/>
          <w:szCs w:val="24"/>
        </w:rPr>
      </w:pPr>
      <w:r w:rsidRPr="00D17FA2">
        <w:rPr>
          <w:rFonts w:ascii="Arial" w:hAnsi="Arial" w:cs="Arial"/>
          <w:sz w:val="24"/>
          <w:szCs w:val="24"/>
        </w:rPr>
        <w:t>Witam</w:t>
      </w:r>
      <w:r>
        <w:rPr>
          <w:rFonts w:ascii="Arial" w:hAnsi="Arial" w:cs="Arial"/>
          <w:sz w:val="24"/>
          <w:szCs w:val="24"/>
        </w:rPr>
        <w:t xml:space="preserve"> Was we wtorkowy</w:t>
      </w:r>
      <w:r w:rsidRPr="00D17FA2">
        <w:rPr>
          <w:rFonts w:ascii="Arial" w:hAnsi="Arial" w:cs="Arial"/>
          <w:sz w:val="24"/>
          <w:szCs w:val="24"/>
        </w:rPr>
        <w:t xml:space="preserve"> poranek</w:t>
      </w:r>
      <w:r w:rsidRPr="00D17FA2">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Arial" w:hAnsi="Arial" w:cs="Arial"/>
          <w:sz w:val="24"/>
          <w:szCs w:val="24"/>
        </w:rPr>
        <w:t>. Tematem dzisiejszych zajęć</w:t>
      </w:r>
      <w:r>
        <w:rPr>
          <w:rFonts w:ascii="Arial" w:hAnsi="Arial" w:cs="Arial"/>
          <w:sz w:val="24"/>
          <w:szCs w:val="24"/>
        </w:rPr>
        <w:t xml:space="preserve"> jest „Kura, kurczęta i pisanki”</w:t>
      </w:r>
      <w:r>
        <w:rPr>
          <w:rFonts w:ascii="Arial" w:hAnsi="Arial" w:cs="Arial"/>
          <w:sz w:val="24"/>
          <w:szCs w:val="24"/>
        </w:rPr>
        <w:t>. Zapraszam do zabawy!!!</w:t>
      </w:r>
    </w:p>
    <w:p w14:paraId="2FBBD7EE" w14:textId="77777777" w:rsidR="00E43825" w:rsidRDefault="00E43825" w:rsidP="00E43825">
      <w:pPr>
        <w:rPr>
          <w:rFonts w:ascii="Arial" w:hAnsi="Arial" w:cs="Arial"/>
          <w:sz w:val="24"/>
          <w:szCs w:val="24"/>
        </w:rPr>
      </w:pPr>
    </w:p>
    <w:p w14:paraId="39E2254D" w14:textId="6318A9BC" w:rsidR="00E43825" w:rsidRDefault="00E43825" w:rsidP="00E43825">
      <w:pPr>
        <w:rPr>
          <w:rFonts w:ascii="Arial" w:hAnsi="Arial" w:cs="Arial"/>
          <w:b/>
          <w:bCs/>
          <w:sz w:val="24"/>
          <w:szCs w:val="24"/>
          <w:u w:val="single"/>
        </w:rPr>
      </w:pPr>
      <w:r w:rsidRPr="00E43825">
        <w:rPr>
          <w:rFonts w:ascii="Arial" w:hAnsi="Arial" w:cs="Arial"/>
          <w:b/>
          <w:bCs/>
          <w:sz w:val="24"/>
          <w:szCs w:val="24"/>
          <w:u w:val="single"/>
        </w:rPr>
        <w:t xml:space="preserve">Zadanie 1 </w:t>
      </w:r>
    </w:p>
    <w:p w14:paraId="44347554" w14:textId="5457879F" w:rsidR="00E43825" w:rsidRDefault="00E43825" w:rsidP="00E43825">
      <w:pPr>
        <w:rPr>
          <w:rFonts w:ascii="Arial" w:hAnsi="Arial" w:cs="Arial"/>
          <w:sz w:val="24"/>
          <w:szCs w:val="24"/>
        </w:rPr>
      </w:pPr>
      <w:r>
        <w:rPr>
          <w:rFonts w:ascii="Arial" w:hAnsi="Arial" w:cs="Arial"/>
          <w:sz w:val="24"/>
          <w:szCs w:val="24"/>
        </w:rPr>
        <w:t>Ćwiczenia oddechowe „ Baranek” -do tego zadnia będą nam potrzebne: szablon baranka, słomka, skrawki białego papieru. Zajmijcie miejsce przy stole. Przed Wami leży sylweta baranka, obok baranka są umieszczone małe kawałki papieru. Waszym zadaniem jest za pomocą słomki przenieść kawałki papieru na sylwetę baranka. Nie pomagajcie sobie rękami.</w:t>
      </w:r>
    </w:p>
    <w:p w14:paraId="3CFAC783" w14:textId="273145BF" w:rsidR="00E43825" w:rsidRDefault="00E43825" w:rsidP="00E43825">
      <w:pPr>
        <w:rPr>
          <w:rFonts w:ascii="Arial" w:hAnsi="Arial" w:cs="Arial"/>
          <w:b/>
          <w:bCs/>
          <w:sz w:val="24"/>
          <w:szCs w:val="24"/>
          <w:u w:val="single"/>
        </w:rPr>
      </w:pPr>
      <w:r w:rsidRPr="00E43825">
        <w:rPr>
          <w:rFonts w:ascii="Arial" w:hAnsi="Arial" w:cs="Arial"/>
          <w:b/>
          <w:bCs/>
          <w:sz w:val="24"/>
          <w:szCs w:val="24"/>
          <w:u w:val="single"/>
        </w:rPr>
        <w:t xml:space="preserve">Zadanie 2 </w:t>
      </w:r>
    </w:p>
    <w:p w14:paraId="7DDB691D" w14:textId="655C7C63" w:rsidR="00E43825" w:rsidRPr="00E43825" w:rsidRDefault="00E43825" w:rsidP="00E43825">
      <w:pPr>
        <w:rPr>
          <w:rFonts w:ascii="Arial" w:hAnsi="Arial" w:cs="Arial"/>
          <w:sz w:val="24"/>
          <w:szCs w:val="24"/>
        </w:rPr>
      </w:pPr>
      <w:r w:rsidRPr="00E43825">
        <w:rPr>
          <w:rFonts w:ascii="Arial" w:hAnsi="Arial" w:cs="Arial"/>
          <w:sz w:val="24"/>
          <w:szCs w:val="24"/>
        </w:rPr>
        <w:t xml:space="preserve"> Czy rozpoznajesz z jakiej bajki są te ilustracje? Spróbuj opowiedzieć swoim bliskim historyjkę obrazkową wg chronologii wydarzeń.</w:t>
      </w:r>
    </w:p>
    <w:p w14:paraId="284D7E77" w14:textId="0AC3BAD2" w:rsidR="00E43825" w:rsidRDefault="00E43825" w:rsidP="00E43825">
      <w:pPr>
        <w:rPr>
          <w:rFonts w:ascii="Arial" w:hAnsi="Arial" w:cs="Arial"/>
          <w:b/>
          <w:bCs/>
          <w:sz w:val="24"/>
          <w:szCs w:val="24"/>
          <w:u w:val="single"/>
        </w:rPr>
      </w:pPr>
      <w:r>
        <w:rPr>
          <w:noProof/>
        </w:rPr>
        <w:drawing>
          <wp:inline distT="0" distB="0" distL="0" distR="0" wp14:anchorId="30DA9F07" wp14:editId="1F2C8A56">
            <wp:extent cx="5760720" cy="135836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358360"/>
                    </a:xfrm>
                    <a:prstGeom prst="rect">
                      <a:avLst/>
                    </a:prstGeom>
                    <a:noFill/>
                    <a:ln>
                      <a:noFill/>
                    </a:ln>
                  </pic:spPr>
                </pic:pic>
              </a:graphicData>
            </a:graphic>
          </wp:inline>
        </w:drawing>
      </w:r>
    </w:p>
    <w:p w14:paraId="11E2B8E6" w14:textId="19F06B78" w:rsidR="00E43825" w:rsidRDefault="00E43825" w:rsidP="00E43825">
      <w:pPr>
        <w:rPr>
          <w:rFonts w:ascii="Arial" w:hAnsi="Arial" w:cs="Arial"/>
          <w:b/>
          <w:bCs/>
          <w:sz w:val="24"/>
          <w:szCs w:val="24"/>
          <w:u w:val="single"/>
        </w:rPr>
      </w:pPr>
      <w:r>
        <w:rPr>
          <w:rFonts w:ascii="Arial" w:hAnsi="Arial" w:cs="Arial"/>
          <w:b/>
          <w:bCs/>
          <w:sz w:val="24"/>
          <w:szCs w:val="24"/>
          <w:u w:val="single"/>
        </w:rPr>
        <w:t>Zadanie 3</w:t>
      </w:r>
    </w:p>
    <w:p w14:paraId="17AA8716" w14:textId="04BC758A" w:rsidR="001157D3" w:rsidRDefault="001157D3" w:rsidP="001157D3">
      <w:pPr>
        <w:spacing w:after="0"/>
        <w:rPr>
          <w:rFonts w:ascii="Arial" w:hAnsi="Arial" w:cs="Arial"/>
          <w:sz w:val="24"/>
          <w:szCs w:val="24"/>
        </w:rPr>
      </w:pPr>
      <w:r w:rsidRPr="001157D3">
        <w:rPr>
          <w:rFonts w:ascii="Arial" w:hAnsi="Arial" w:cs="Arial"/>
          <w:sz w:val="24"/>
          <w:szCs w:val="24"/>
        </w:rPr>
        <w:t>A teraz aktywność plastyczna</w:t>
      </w:r>
      <w:r>
        <w:rPr>
          <w:rFonts w:ascii="Arial" w:hAnsi="Arial" w:cs="Arial"/>
          <w:sz w:val="24"/>
          <w:szCs w:val="24"/>
        </w:rPr>
        <w:t xml:space="preserve">. </w:t>
      </w:r>
      <w:r w:rsidRPr="001157D3">
        <w:rPr>
          <w:rFonts w:ascii="Arial" w:hAnsi="Arial" w:cs="Arial"/>
          <w:sz w:val="24"/>
          <w:szCs w:val="24"/>
        </w:rPr>
        <w:t>Z rolek po papierze toaletowym proponujemy uformować zająca i odpić go na kartonie.</w:t>
      </w:r>
    </w:p>
    <w:p w14:paraId="4CF5E1B5" w14:textId="77777777" w:rsidR="001157D3" w:rsidRPr="001157D3" w:rsidRDefault="001157D3" w:rsidP="001157D3">
      <w:pPr>
        <w:spacing w:after="0"/>
        <w:rPr>
          <w:rFonts w:ascii="Arial" w:hAnsi="Arial" w:cs="Arial"/>
          <w:sz w:val="24"/>
          <w:szCs w:val="24"/>
        </w:rPr>
      </w:pPr>
    </w:p>
    <w:p w14:paraId="37578CA6" w14:textId="17F1D809" w:rsidR="001157D3" w:rsidRDefault="001157D3" w:rsidP="00E43825">
      <w:pPr>
        <w:rPr>
          <w:rFonts w:ascii="Arial" w:hAnsi="Arial" w:cs="Arial"/>
          <w:b/>
          <w:bCs/>
          <w:sz w:val="24"/>
          <w:szCs w:val="24"/>
          <w:u w:val="single"/>
        </w:rPr>
      </w:pPr>
      <w:r>
        <w:rPr>
          <w:noProof/>
          <w:sz w:val="24"/>
          <w:szCs w:val="24"/>
          <w:lang w:eastAsia="pl-PL"/>
        </w:rPr>
        <w:drawing>
          <wp:inline distT="0" distB="0" distL="0" distR="0" wp14:anchorId="6CA62C8C" wp14:editId="5DF72991">
            <wp:extent cx="2773680" cy="3330436"/>
            <wp:effectExtent l="0" t="0" r="762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78.JPG"/>
                    <pic:cNvPicPr/>
                  </pic:nvPicPr>
                  <pic:blipFill>
                    <a:blip r:embed="rId8">
                      <a:extLst>
                        <a:ext uri="{28A0092B-C50C-407E-A947-70E740481C1C}">
                          <a14:useLocalDpi xmlns:a14="http://schemas.microsoft.com/office/drawing/2010/main" val="0"/>
                        </a:ext>
                      </a:extLst>
                    </a:blip>
                    <a:stretch>
                      <a:fillRect/>
                    </a:stretch>
                  </pic:blipFill>
                  <pic:spPr>
                    <a:xfrm>
                      <a:off x="0" y="0"/>
                      <a:ext cx="2789544" cy="3349485"/>
                    </a:xfrm>
                    <a:prstGeom prst="rect">
                      <a:avLst/>
                    </a:prstGeom>
                  </pic:spPr>
                </pic:pic>
              </a:graphicData>
            </a:graphic>
          </wp:inline>
        </w:drawing>
      </w:r>
    </w:p>
    <w:p w14:paraId="33F997DB" w14:textId="5379D493" w:rsidR="001157D3" w:rsidRDefault="001157D3" w:rsidP="00E43825">
      <w:pPr>
        <w:rPr>
          <w:rFonts w:ascii="Arial" w:hAnsi="Arial" w:cs="Arial"/>
          <w:b/>
          <w:bCs/>
          <w:sz w:val="24"/>
          <w:szCs w:val="24"/>
          <w:u w:val="single"/>
        </w:rPr>
      </w:pPr>
      <w:r>
        <w:rPr>
          <w:rFonts w:ascii="Arial" w:hAnsi="Arial" w:cs="Arial"/>
          <w:b/>
          <w:bCs/>
          <w:sz w:val="24"/>
          <w:szCs w:val="24"/>
          <w:u w:val="single"/>
        </w:rPr>
        <w:lastRenderedPageBreak/>
        <w:t>Zadanie 4</w:t>
      </w:r>
    </w:p>
    <w:p w14:paraId="6BAB2E46" w14:textId="77777777" w:rsidR="001157D3" w:rsidRPr="001157D3" w:rsidRDefault="001157D3" w:rsidP="001157D3">
      <w:pPr>
        <w:widowControl w:val="0"/>
        <w:contextualSpacing/>
        <w:jc w:val="both"/>
        <w:rPr>
          <w:rFonts w:ascii="Arial" w:hAnsi="Arial" w:cs="Arial"/>
          <w:b/>
          <w:color w:val="000000"/>
          <w:sz w:val="24"/>
          <w:szCs w:val="24"/>
        </w:rPr>
      </w:pPr>
      <w:r w:rsidRPr="001157D3">
        <w:rPr>
          <w:rFonts w:ascii="Arial" w:hAnsi="Arial" w:cs="Arial"/>
          <w:b/>
          <w:color w:val="242021"/>
          <w:sz w:val="24"/>
          <w:szCs w:val="24"/>
        </w:rPr>
        <w:t>Zabawa ruchowo-naśladowcza ,,Przedświąteczne porządki"</w:t>
      </w:r>
    </w:p>
    <w:p w14:paraId="211B22A0" w14:textId="73354135" w:rsidR="001157D3" w:rsidRDefault="001157D3" w:rsidP="001157D3">
      <w:pPr>
        <w:rPr>
          <w:rFonts w:ascii="Arial" w:hAnsi="Arial" w:cs="Arial"/>
          <w:color w:val="242021"/>
          <w:sz w:val="24"/>
          <w:szCs w:val="24"/>
        </w:rPr>
      </w:pPr>
      <w:r w:rsidRPr="001157D3">
        <w:rPr>
          <w:rFonts w:ascii="Arial" w:hAnsi="Arial" w:cs="Arial"/>
          <w:color w:val="242021"/>
          <w:sz w:val="24"/>
          <w:szCs w:val="24"/>
        </w:rPr>
        <w:t>Dzieci naśladują ruchem czynności podane przez Rodzica., związane z wykonywaniem przedświątecznych porządków: odkurzanie, zamiatanie, ścieranie kurzu, mycie okien, trzepanie dywanów itp.</w:t>
      </w:r>
    </w:p>
    <w:p w14:paraId="5D138790" w14:textId="6E96F0C0" w:rsidR="001157D3" w:rsidRDefault="001157D3" w:rsidP="001157D3">
      <w:pPr>
        <w:rPr>
          <w:rFonts w:ascii="Arial" w:hAnsi="Arial" w:cs="Arial"/>
          <w:b/>
          <w:bCs/>
          <w:color w:val="242021"/>
          <w:sz w:val="24"/>
          <w:szCs w:val="24"/>
          <w:u w:val="single"/>
        </w:rPr>
      </w:pPr>
      <w:r w:rsidRPr="001157D3">
        <w:rPr>
          <w:rFonts w:ascii="Arial" w:hAnsi="Arial" w:cs="Arial"/>
          <w:b/>
          <w:bCs/>
          <w:color w:val="242021"/>
          <w:sz w:val="24"/>
          <w:szCs w:val="24"/>
          <w:u w:val="single"/>
        </w:rPr>
        <w:t>Zadanie 5</w:t>
      </w:r>
    </w:p>
    <w:p w14:paraId="2F9EEA0A" w14:textId="21DA2738" w:rsidR="00F34C68" w:rsidRDefault="00F34C68" w:rsidP="001157D3">
      <w:pPr>
        <w:rPr>
          <w:rFonts w:ascii="Arial" w:hAnsi="Arial" w:cs="Arial"/>
          <w:color w:val="242021"/>
          <w:sz w:val="24"/>
          <w:szCs w:val="24"/>
        </w:rPr>
      </w:pPr>
      <w:r w:rsidRPr="00F34C68">
        <w:rPr>
          <w:rFonts w:ascii="Arial" w:hAnsi="Arial" w:cs="Arial"/>
          <w:color w:val="242021"/>
          <w:sz w:val="24"/>
          <w:szCs w:val="24"/>
        </w:rPr>
        <w:t>Oglądanie filmu pt</w:t>
      </w:r>
      <w:r>
        <w:rPr>
          <w:rFonts w:ascii="Arial" w:hAnsi="Arial" w:cs="Arial"/>
          <w:color w:val="242021"/>
          <w:sz w:val="24"/>
          <w:szCs w:val="24"/>
        </w:rPr>
        <w:t>.</w:t>
      </w:r>
      <w:r w:rsidRPr="00F34C68">
        <w:rPr>
          <w:rFonts w:ascii="Arial" w:hAnsi="Arial" w:cs="Arial"/>
          <w:color w:val="242021"/>
          <w:sz w:val="24"/>
          <w:szCs w:val="24"/>
        </w:rPr>
        <w:t xml:space="preserve"> „Symbole wielkanocn</w:t>
      </w:r>
      <w:r>
        <w:rPr>
          <w:rFonts w:ascii="Arial" w:hAnsi="Arial" w:cs="Arial"/>
          <w:color w:val="242021"/>
          <w:sz w:val="24"/>
          <w:szCs w:val="24"/>
        </w:rPr>
        <w:t>e</w:t>
      </w:r>
      <w:r w:rsidRPr="00F34C68">
        <w:rPr>
          <w:rFonts w:ascii="Arial" w:hAnsi="Arial" w:cs="Arial"/>
          <w:color w:val="242021"/>
          <w:sz w:val="24"/>
          <w:szCs w:val="24"/>
        </w:rPr>
        <w:t>”</w:t>
      </w:r>
    </w:p>
    <w:p w14:paraId="63F7927E" w14:textId="4092000C" w:rsidR="00F34C68" w:rsidRDefault="00F34C68" w:rsidP="001157D3">
      <w:pPr>
        <w:rPr>
          <w:rFonts w:ascii="Arial" w:hAnsi="Arial" w:cs="Arial"/>
          <w:color w:val="242021"/>
          <w:sz w:val="24"/>
          <w:szCs w:val="24"/>
        </w:rPr>
      </w:pPr>
      <w:hyperlink r:id="rId9" w:history="1">
        <w:r w:rsidRPr="00237EAA">
          <w:rPr>
            <w:rStyle w:val="Hipercze"/>
            <w:rFonts w:ascii="Arial" w:hAnsi="Arial" w:cs="Arial"/>
            <w:sz w:val="24"/>
            <w:szCs w:val="24"/>
          </w:rPr>
          <w:t>https://www.youtube.com/watch?v=gBEDgci-5nU</w:t>
        </w:r>
      </w:hyperlink>
    </w:p>
    <w:p w14:paraId="29C97D4D" w14:textId="491F504E" w:rsidR="00F34C68" w:rsidRDefault="00F34C68" w:rsidP="001157D3">
      <w:pPr>
        <w:rPr>
          <w:rFonts w:ascii="Arial" w:hAnsi="Arial" w:cs="Arial"/>
          <w:b/>
          <w:bCs/>
          <w:color w:val="242021"/>
          <w:sz w:val="24"/>
          <w:szCs w:val="24"/>
          <w:u w:val="single"/>
        </w:rPr>
      </w:pPr>
      <w:r w:rsidRPr="00F34C68">
        <w:rPr>
          <w:rFonts w:ascii="Arial" w:hAnsi="Arial" w:cs="Arial"/>
          <w:b/>
          <w:bCs/>
          <w:color w:val="242021"/>
          <w:sz w:val="24"/>
          <w:szCs w:val="24"/>
          <w:u w:val="single"/>
        </w:rPr>
        <w:t>Zadanie 6</w:t>
      </w:r>
    </w:p>
    <w:p w14:paraId="5158ACAE" w14:textId="1E980F3C" w:rsidR="00F34C68" w:rsidRDefault="00F34C68" w:rsidP="001157D3">
      <w:pPr>
        <w:rPr>
          <w:rFonts w:ascii="Arial" w:hAnsi="Arial" w:cs="Arial"/>
          <w:sz w:val="24"/>
          <w:szCs w:val="24"/>
        </w:rPr>
      </w:pPr>
      <w:r w:rsidRPr="00F34C68">
        <w:rPr>
          <w:rFonts w:ascii="Arial" w:hAnsi="Arial" w:cs="Arial"/>
          <w:sz w:val="24"/>
          <w:szCs w:val="24"/>
        </w:rPr>
        <w:t>Przypomnij sobie symbole Świąt Wielkanocnych i wykonaj kartę pracy</w:t>
      </w:r>
    </w:p>
    <w:p w14:paraId="4A8D253F" w14:textId="2CB92FAE" w:rsidR="00F34C68" w:rsidRDefault="00F34C68" w:rsidP="001157D3">
      <w:pPr>
        <w:rPr>
          <w:rFonts w:ascii="Arial" w:hAnsi="Arial" w:cs="Arial"/>
          <w:b/>
          <w:bCs/>
          <w:color w:val="242021"/>
          <w:sz w:val="24"/>
          <w:szCs w:val="24"/>
          <w:u w:val="single"/>
        </w:rPr>
      </w:pPr>
      <w:r>
        <w:rPr>
          <w:noProof/>
          <w:sz w:val="24"/>
          <w:szCs w:val="24"/>
          <w:lang w:eastAsia="pl-PL"/>
        </w:rPr>
        <w:drawing>
          <wp:inline distT="0" distB="0" distL="0" distR="0" wp14:anchorId="01803518" wp14:editId="74A65935">
            <wp:extent cx="4351020" cy="615397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56415" cy="6161605"/>
                    </a:xfrm>
                    <a:prstGeom prst="rect">
                      <a:avLst/>
                    </a:prstGeom>
                  </pic:spPr>
                </pic:pic>
              </a:graphicData>
            </a:graphic>
          </wp:inline>
        </w:drawing>
      </w:r>
    </w:p>
    <w:p w14:paraId="5766EF91" w14:textId="77777777" w:rsidR="00F34C68" w:rsidRPr="00F34C68" w:rsidRDefault="00F34C68" w:rsidP="001157D3">
      <w:pPr>
        <w:rPr>
          <w:rFonts w:ascii="Arial" w:hAnsi="Arial" w:cs="Arial"/>
          <w:b/>
          <w:bCs/>
          <w:color w:val="242021"/>
          <w:sz w:val="24"/>
          <w:szCs w:val="24"/>
          <w:u w:val="single"/>
        </w:rPr>
      </w:pPr>
    </w:p>
    <w:p w14:paraId="03DCF08F" w14:textId="77777777" w:rsidR="001157D3" w:rsidRPr="001157D3" w:rsidRDefault="001157D3" w:rsidP="00E43825">
      <w:pPr>
        <w:rPr>
          <w:rFonts w:ascii="Arial" w:hAnsi="Arial" w:cs="Arial"/>
          <w:b/>
          <w:bCs/>
          <w:sz w:val="24"/>
          <w:szCs w:val="24"/>
          <w:u w:val="single"/>
        </w:rPr>
      </w:pPr>
    </w:p>
    <w:p w14:paraId="51298DDA" w14:textId="77777777" w:rsidR="00E43825" w:rsidRPr="00E43825" w:rsidRDefault="00E43825" w:rsidP="00E43825">
      <w:pPr>
        <w:jc w:val="both"/>
        <w:rPr>
          <w:rFonts w:ascii="Arial" w:hAnsi="Arial" w:cs="Arial"/>
          <w:sz w:val="24"/>
          <w:szCs w:val="24"/>
        </w:rPr>
      </w:pPr>
    </w:p>
    <w:sectPr w:rsidR="00E43825" w:rsidRPr="00E43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25"/>
    <w:rsid w:val="001157D3"/>
    <w:rsid w:val="00E43825"/>
    <w:rsid w:val="00F34C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8D3F"/>
  <w15:chartTrackingRefBased/>
  <w15:docId w15:val="{D4D1F002-A4B9-4907-A999-92E8EFB1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38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34C68"/>
    <w:rPr>
      <w:color w:val="0563C1" w:themeColor="hyperlink"/>
      <w:u w:val="single"/>
    </w:rPr>
  </w:style>
  <w:style w:type="character" w:styleId="Nierozpoznanawzmianka">
    <w:name w:val="Unresolved Mention"/>
    <w:basedOn w:val="Domylnaczcionkaakapitu"/>
    <w:uiPriority w:val="99"/>
    <w:semiHidden/>
    <w:unhideWhenUsed/>
    <w:rsid w:val="00F34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yperlink" Target="https://www.youtube.com/watch?v=gBEDgci-5n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4AAC70A9A8844E9A9D3E41C1DEE64C" ma:contentTypeVersion="2" ma:contentTypeDescription="Utwórz nowy dokument." ma:contentTypeScope="" ma:versionID="4cb63c2afda19edff6e9a59362bf45b7">
  <xsd:schema xmlns:xsd="http://www.w3.org/2001/XMLSchema" xmlns:xs="http://www.w3.org/2001/XMLSchema" xmlns:p="http://schemas.microsoft.com/office/2006/metadata/properties" xmlns:ns3="373eb492-dd3e-4cae-8d71-f49ef7705bc7" targetNamespace="http://schemas.microsoft.com/office/2006/metadata/properties" ma:root="true" ma:fieldsID="11365c642d576671387671540723e4ac" ns3:_="">
    <xsd:import namespace="373eb492-dd3e-4cae-8d71-f49ef7705bc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eb492-dd3e-4cae-8d71-f49ef7705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08741-74EF-4BB8-A3F7-E97A43B87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eb492-dd3e-4cae-8d71-f49ef7705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97031-2D28-405D-B13F-95C2A22AA256}">
  <ds:schemaRefs>
    <ds:schemaRef ds:uri="http://schemas.microsoft.com/sharepoint/v3/contenttype/forms"/>
  </ds:schemaRefs>
</ds:datastoreItem>
</file>

<file path=customXml/itemProps3.xml><?xml version="1.0" encoding="utf-8"?>
<ds:datastoreItem xmlns:ds="http://schemas.openxmlformats.org/officeDocument/2006/customXml" ds:itemID="{65890A84-A6C0-42FA-8084-5865F2261AB2}">
  <ds:schemaRefs>
    <ds:schemaRef ds:uri="http://schemas.microsoft.com/office/2006/metadata/properties"/>
    <ds:schemaRef ds:uri="http://www.w3.org/XML/1998/namespace"/>
    <ds:schemaRef ds:uri="373eb492-dd3e-4cae-8d71-f49ef7705bc7"/>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1067</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Szymańska</dc:creator>
  <cp:keywords/>
  <dc:description/>
  <cp:lastModifiedBy>Karolina Szymańska</cp:lastModifiedBy>
  <cp:revision>2</cp:revision>
  <dcterms:created xsi:type="dcterms:W3CDTF">2021-03-28T14:37:00Z</dcterms:created>
  <dcterms:modified xsi:type="dcterms:W3CDTF">2021-03-28T14:37:00Z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0x010100AD4AAC70A9A8844E9A9D3E41C1DEE64C</vt:lpwstr>
  </property>
</Properties>
</file>